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CDC2" w14:textId="65463FD4" w:rsidR="00083D00" w:rsidRPr="00083D00" w:rsidRDefault="00083D00" w:rsidP="00083D00">
      <w:pPr>
        <w:rPr>
          <w:b/>
          <w:bCs/>
        </w:rPr>
      </w:pPr>
      <w:r w:rsidRPr="00083D00">
        <w:rPr>
          <w:b/>
          <w:bCs/>
        </w:rPr>
        <w:t xml:space="preserve">Instructions for Anesthesia Dynamic Documentation Note </w:t>
      </w:r>
      <w:proofErr w:type="spellStart"/>
      <w:r w:rsidRPr="00083D00">
        <w:rPr>
          <w:b/>
          <w:bCs/>
        </w:rPr>
        <w:t>Autotexts</w:t>
      </w:r>
      <w:proofErr w:type="spellEnd"/>
    </w:p>
    <w:p w14:paraId="22B5EB7A" w14:textId="77777777" w:rsidR="00083D00" w:rsidRDefault="00083D00" w:rsidP="00083D00"/>
    <w:p w14:paraId="69F1E841" w14:textId="1D0D4FAA" w:rsidR="00083D00" w:rsidRPr="00083D00" w:rsidRDefault="00083D00" w:rsidP="00083D00">
      <w:r w:rsidRPr="00083D00">
        <w:t xml:space="preserve">We are switching from </w:t>
      </w:r>
      <w:proofErr w:type="spellStart"/>
      <w:r w:rsidRPr="00083D00">
        <w:t>PowerNotes</w:t>
      </w:r>
      <w:proofErr w:type="spellEnd"/>
      <w:r w:rsidRPr="00083D00">
        <w:t xml:space="preserve"> and instead will use Dynamic Documents for charting. </w:t>
      </w:r>
      <w:proofErr w:type="gramStart"/>
      <w:r w:rsidRPr="00083D00">
        <w:t>Ultimately</w:t>
      </w:r>
      <w:proofErr w:type="gramEnd"/>
      <w:r w:rsidRPr="00083D00">
        <w:t xml:space="preserve"> we will build custom dynamic docs for our department but currently there are multiple issues the </w:t>
      </w:r>
      <w:proofErr w:type="spellStart"/>
      <w:r w:rsidRPr="00083D00">
        <w:t>Lumeo</w:t>
      </w:r>
      <w:proofErr w:type="spellEnd"/>
      <w:r w:rsidRPr="00083D00">
        <w:t xml:space="preserve"> team prioritized over this.  For </w:t>
      </w:r>
      <w:proofErr w:type="gramStart"/>
      <w:r w:rsidRPr="00083D00">
        <w:t>now</w:t>
      </w:r>
      <w:proofErr w:type="gramEnd"/>
      <w:r w:rsidRPr="00083D00">
        <w:t xml:space="preserve"> use free text notes under dynamic docs with the "quick phrase" templates we have built. </w:t>
      </w:r>
    </w:p>
    <w:p w14:paraId="0067EA3F" w14:textId="77777777" w:rsidR="00083D00" w:rsidRPr="00083D00" w:rsidRDefault="00083D00" w:rsidP="00083D00"/>
    <w:p w14:paraId="2D922431" w14:textId="77777777" w:rsidR="00083D00" w:rsidRPr="00083D00" w:rsidRDefault="00083D00" w:rsidP="00083D00">
      <w:r w:rsidRPr="00083D00">
        <w:rPr>
          <w:b/>
          <w:bCs/>
        </w:rPr>
        <w:t>How to get the templates: </w:t>
      </w:r>
      <w:r w:rsidRPr="00083D00">
        <w:t xml:space="preserve">In </w:t>
      </w:r>
      <w:proofErr w:type="spellStart"/>
      <w:r w:rsidRPr="00083D00">
        <w:t>PowerChart</w:t>
      </w:r>
      <w:proofErr w:type="spellEnd"/>
      <w:r w:rsidRPr="00083D00">
        <w:t>, click '</w:t>
      </w:r>
      <w:proofErr w:type="spellStart"/>
      <w:r w:rsidRPr="00083D00">
        <w:t>Autotext</w:t>
      </w:r>
      <w:proofErr w:type="spellEnd"/>
      <w:r w:rsidRPr="00083D00">
        <w:t xml:space="preserve"> Copy' in the top bar of </w:t>
      </w:r>
      <w:proofErr w:type="spellStart"/>
      <w:r w:rsidRPr="00083D00">
        <w:t>PowerChart</w:t>
      </w:r>
      <w:proofErr w:type="spellEnd"/>
      <w:r w:rsidRPr="00083D00">
        <w:t xml:space="preserve">. Seach for 'van </w:t>
      </w:r>
      <w:proofErr w:type="spellStart"/>
      <w:r w:rsidRPr="00083D00">
        <w:t>zyl</w:t>
      </w:r>
      <w:proofErr w:type="spellEnd"/>
      <w:r w:rsidRPr="00083D00">
        <w:t xml:space="preserve">, </w:t>
      </w:r>
      <w:proofErr w:type="spellStart"/>
      <w:r w:rsidRPr="00083D00">
        <w:t>theunis</w:t>
      </w:r>
      <w:proofErr w:type="spellEnd"/>
      <w:r w:rsidRPr="00083D00">
        <w:t>' and then copy all the note templates that have been premade. Click Logout and then it will auto log back in and you can now use the templates. </w:t>
      </w:r>
    </w:p>
    <w:p w14:paraId="5A833335" w14:textId="77777777" w:rsidR="00083D00" w:rsidRPr="00083D00" w:rsidRDefault="00083D00" w:rsidP="00083D00"/>
    <w:p w14:paraId="76506473" w14:textId="77777777" w:rsidR="00083D00" w:rsidRPr="00083D00" w:rsidRDefault="00083D00" w:rsidP="00083D00">
      <w:r w:rsidRPr="00083D00">
        <w:rPr>
          <w:b/>
          <w:bCs/>
        </w:rPr>
        <w:t xml:space="preserve">How to Create new </w:t>
      </w:r>
      <w:proofErr w:type="spellStart"/>
      <w:r w:rsidRPr="00083D00">
        <w:rPr>
          <w:b/>
          <w:bCs/>
        </w:rPr>
        <w:t>PreOp</w:t>
      </w:r>
      <w:proofErr w:type="spellEnd"/>
      <w:r w:rsidRPr="00083D00">
        <w:rPr>
          <w:b/>
          <w:bCs/>
        </w:rPr>
        <w:t xml:space="preserve"> or other notes</w:t>
      </w:r>
      <w:r w:rsidRPr="00083D00">
        <w:t xml:space="preserve">: Click documentation --&gt; Add with the </w:t>
      </w:r>
      <w:proofErr w:type="gramStart"/>
      <w:r w:rsidRPr="00083D00">
        <w:t>drop down</w:t>
      </w:r>
      <w:proofErr w:type="gramEnd"/>
      <w:r w:rsidRPr="00083D00">
        <w:t xml:space="preserve"> arrow --&gt; dynamic documents. Select "Free Text Note" (also hit the star beside free text note to add to your favorites). Once you open your free text note you can now use the customized </w:t>
      </w:r>
      <w:proofErr w:type="gramStart"/>
      <w:r w:rsidRPr="00083D00">
        <w:t>templates</w:t>
      </w:r>
      <w:proofErr w:type="gramEnd"/>
      <w:r w:rsidRPr="00083D00">
        <w:t xml:space="preserve"> we build by typing # followed by one of the templates we have built below.</w:t>
      </w:r>
    </w:p>
    <w:p w14:paraId="052A74B6" w14:textId="77777777" w:rsidR="00083D00" w:rsidRPr="00083D00" w:rsidRDefault="00083D00" w:rsidP="00083D00"/>
    <w:p w14:paraId="48CC1101" w14:textId="77777777" w:rsidR="00083D00" w:rsidRPr="00083D00" w:rsidRDefault="00083D00" w:rsidP="00083D00">
      <w:r w:rsidRPr="00083D00">
        <w:t>The main template we are using is the </w:t>
      </w:r>
      <w:r w:rsidRPr="00083D00">
        <w:rPr>
          <w:b/>
          <w:bCs/>
          <w:u w:val="single"/>
        </w:rPr>
        <w:t>#AnesPreop</w:t>
      </w:r>
      <w:r w:rsidRPr="00083D00">
        <w:t>, which is the same as the front of our old paper anesthetic records. This can be used for daily preop assessments. </w:t>
      </w:r>
    </w:p>
    <w:p w14:paraId="57B5379E" w14:textId="77777777" w:rsidR="00083D00" w:rsidRPr="00083D00" w:rsidRDefault="00083D00" w:rsidP="00083D00"/>
    <w:p w14:paraId="5E238396" w14:textId="77777777" w:rsidR="00083D00" w:rsidRPr="00083D00" w:rsidRDefault="00083D00" w:rsidP="00083D00">
      <w:r w:rsidRPr="00083D00">
        <w:rPr>
          <w:i/>
          <w:iCs/>
        </w:rPr>
        <w:t>#AnesAPMSConsult - Template for Initial APMS consults (like our old yellow sheet consults)</w:t>
      </w:r>
    </w:p>
    <w:p w14:paraId="137BED82" w14:textId="77777777" w:rsidR="00083D00" w:rsidRPr="00083D00" w:rsidRDefault="00083D00" w:rsidP="00083D00">
      <w:r w:rsidRPr="00083D00">
        <w:rPr>
          <w:i/>
          <w:iCs/>
        </w:rPr>
        <w:t>#AnesAPMSProgress - Template for daily APMS progress notes</w:t>
      </w:r>
    </w:p>
    <w:p w14:paraId="145349CE" w14:textId="77777777" w:rsidR="00083D00" w:rsidRPr="00083D00" w:rsidRDefault="00083D00" w:rsidP="00083D00">
      <w:r w:rsidRPr="00083D00">
        <w:rPr>
          <w:i/>
          <w:iCs/>
        </w:rPr>
        <w:t>#AnesAPMSEpidural - Template for APMS Epidural Procedure documentation (Lumbar/</w:t>
      </w:r>
      <w:proofErr w:type="gramStart"/>
      <w:r w:rsidRPr="00083D00">
        <w:rPr>
          <w:i/>
          <w:iCs/>
        </w:rPr>
        <w:t>Thoracic )</w:t>
      </w:r>
      <w:proofErr w:type="gramEnd"/>
      <w:r w:rsidRPr="00083D00">
        <w:rPr>
          <w:i/>
          <w:iCs/>
        </w:rPr>
        <w:t> </w:t>
      </w:r>
    </w:p>
    <w:p w14:paraId="5A431271" w14:textId="77777777" w:rsidR="00083D00" w:rsidRPr="00083D00" w:rsidRDefault="00083D00" w:rsidP="00083D00">
      <w:r w:rsidRPr="00083D00">
        <w:rPr>
          <w:i/>
          <w:iCs/>
        </w:rPr>
        <w:t>#AnesArt - Template for documenting Art lines done outside the OR and not documented in SA anesthesia (</w:t>
      </w:r>
      <w:proofErr w:type="spellStart"/>
      <w:r w:rsidRPr="00083D00">
        <w:rPr>
          <w:i/>
          <w:iCs/>
        </w:rPr>
        <w:t>eg.</w:t>
      </w:r>
      <w:proofErr w:type="spellEnd"/>
      <w:r w:rsidRPr="00083D00">
        <w:rPr>
          <w:i/>
          <w:iCs/>
        </w:rPr>
        <w:t xml:space="preserve"> If done in CSU, or in ICU)</w:t>
      </w:r>
    </w:p>
    <w:p w14:paraId="5A275224" w14:textId="77777777" w:rsidR="00083D00" w:rsidRPr="00083D00" w:rsidRDefault="00083D00" w:rsidP="00083D00">
      <w:r w:rsidRPr="00083D00">
        <w:rPr>
          <w:i/>
          <w:iCs/>
        </w:rPr>
        <w:t>#AnesBlock - Template for documenting blocks done outside of OR / not documented in SA anesthesia (</w:t>
      </w:r>
      <w:proofErr w:type="spellStart"/>
      <w:r w:rsidRPr="00083D00">
        <w:rPr>
          <w:i/>
          <w:iCs/>
        </w:rPr>
        <w:t>eg.</w:t>
      </w:r>
      <w:proofErr w:type="spellEnd"/>
      <w:r w:rsidRPr="00083D00">
        <w:rPr>
          <w:i/>
          <w:iCs/>
        </w:rPr>
        <w:t xml:space="preserve"> Post op rescue blocks done by APMS staff)</w:t>
      </w:r>
    </w:p>
    <w:p w14:paraId="318707CB" w14:textId="77777777" w:rsidR="00083D00" w:rsidRPr="00083D00" w:rsidRDefault="00083D00" w:rsidP="00083D00">
      <w:r w:rsidRPr="00083D00">
        <w:rPr>
          <w:i/>
          <w:iCs/>
        </w:rPr>
        <w:t>#AnesConsult - Template for inpatient consults and for Clinic patients (</w:t>
      </w:r>
      <w:proofErr w:type="spellStart"/>
      <w:r w:rsidRPr="00083D00">
        <w:rPr>
          <w:i/>
          <w:iCs/>
        </w:rPr>
        <w:t>ie</w:t>
      </w:r>
      <w:proofErr w:type="spellEnd"/>
      <w:r w:rsidRPr="00083D00">
        <w:rPr>
          <w:i/>
          <w:iCs/>
        </w:rPr>
        <w:t>. old Front of anesthetic record + blurb about bed requirements/fit for OR)</w:t>
      </w:r>
    </w:p>
    <w:p w14:paraId="2442D2FC" w14:textId="77777777" w:rsidR="00083D00" w:rsidRPr="00083D00" w:rsidRDefault="00083D00" w:rsidP="00083D00">
      <w:r w:rsidRPr="00083D00">
        <w:rPr>
          <w:i/>
          <w:iCs/>
        </w:rPr>
        <w:t>#AnesCVP - Template for documenting central lines done outside the OR and not documented in SA anesthesia (</w:t>
      </w:r>
      <w:proofErr w:type="spellStart"/>
      <w:r w:rsidRPr="00083D00">
        <w:rPr>
          <w:i/>
          <w:iCs/>
        </w:rPr>
        <w:t>eg.</w:t>
      </w:r>
      <w:proofErr w:type="spellEnd"/>
      <w:r w:rsidRPr="00083D00">
        <w:rPr>
          <w:i/>
          <w:iCs/>
        </w:rPr>
        <w:t xml:space="preserve"> If done in CSU, or in ICU)</w:t>
      </w:r>
    </w:p>
    <w:p w14:paraId="32A4D807" w14:textId="77777777" w:rsidR="00083D00" w:rsidRPr="00083D00" w:rsidRDefault="00083D00" w:rsidP="00083D00">
      <w:r w:rsidRPr="00083D00">
        <w:rPr>
          <w:i/>
          <w:iCs/>
        </w:rPr>
        <w:t>#AnesECT - Template for documenting ECT procedures, including meds / vitals </w:t>
      </w:r>
    </w:p>
    <w:p w14:paraId="79004D25" w14:textId="77777777" w:rsidR="00083D00" w:rsidRPr="00083D00" w:rsidRDefault="00083D00" w:rsidP="00083D00">
      <w:r w:rsidRPr="00083D00">
        <w:rPr>
          <w:i/>
          <w:iCs/>
        </w:rPr>
        <w:t xml:space="preserve">#AnesIV </w:t>
      </w:r>
      <w:proofErr w:type="gramStart"/>
      <w:r w:rsidRPr="00083D00">
        <w:rPr>
          <w:i/>
          <w:iCs/>
        </w:rPr>
        <w:t>-  Template</w:t>
      </w:r>
      <w:proofErr w:type="gramEnd"/>
      <w:r w:rsidRPr="00083D00">
        <w:rPr>
          <w:i/>
          <w:iCs/>
        </w:rPr>
        <w:t xml:space="preserve"> for documenting IVs done for other services on the floor</w:t>
      </w:r>
    </w:p>
    <w:p w14:paraId="1B9C8505" w14:textId="77777777" w:rsidR="00083D00" w:rsidRPr="00083D00" w:rsidRDefault="00083D00" w:rsidP="00083D00">
      <w:r w:rsidRPr="00083D00">
        <w:rPr>
          <w:i/>
          <w:iCs/>
        </w:rPr>
        <w:t xml:space="preserve">#AnesOBConsult+Epid - Template for </w:t>
      </w:r>
      <w:proofErr w:type="spellStart"/>
      <w:r w:rsidRPr="00083D00">
        <w:rPr>
          <w:i/>
          <w:iCs/>
        </w:rPr>
        <w:t>Anes</w:t>
      </w:r>
      <w:proofErr w:type="spellEnd"/>
      <w:r w:rsidRPr="00083D00">
        <w:rPr>
          <w:i/>
          <w:iCs/>
        </w:rPr>
        <w:t xml:space="preserve"> OB history/physical including </w:t>
      </w:r>
      <w:proofErr w:type="spellStart"/>
      <w:r w:rsidRPr="00083D00">
        <w:rPr>
          <w:i/>
          <w:iCs/>
        </w:rPr>
        <w:t>labour</w:t>
      </w:r>
      <w:proofErr w:type="spellEnd"/>
      <w:r w:rsidRPr="00083D00">
        <w:rPr>
          <w:i/>
          <w:iCs/>
        </w:rPr>
        <w:t xml:space="preserve"> epidural procedure note (</w:t>
      </w:r>
      <w:proofErr w:type="spellStart"/>
      <w:r w:rsidRPr="00083D00">
        <w:rPr>
          <w:i/>
          <w:iCs/>
        </w:rPr>
        <w:t>ie</w:t>
      </w:r>
      <w:proofErr w:type="spellEnd"/>
      <w:r w:rsidRPr="00083D00">
        <w:rPr>
          <w:i/>
          <w:iCs/>
        </w:rPr>
        <w:t>. Old OB anesthetic record + inside epidural portion)</w:t>
      </w:r>
    </w:p>
    <w:p w14:paraId="5EA7DEF7" w14:textId="77777777" w:rsidR="00083D00" w:rsidRPr="00083D00" w:rsidRDefault="00083D00" w:rsidP="00083D00">
      <w:r w:rsidRPr="00083D00">
        <w:rPr>
          <w:i/>
          <w:iCs/>
        </w:rPr>
        <w:lastRenderedPageBreak/>
        <w:t xml:space="preserve">#Anes </w:t>
      </w:r>
      <w:proofErr w:type="spellStart"/>
      <w:r w:rsidRPr="00083D00">
        <w:rPr>
          <w:i/>
          <w:iCs/>
        </w:rPr>
        <w:t>OBConsult</w:t>
      </w:r>
      <w:proofErr w:type="spellEnd"/>
      <w:r w:rsidRPr="00083D00">
        <w:rPr>
          <w:i/>
          <w:iCs/>
        </w:rPr>
        <w:t xml:space="preserve"> - Template for </w:t>
      </w:r>
      <w:proofErr w:type="spellStart"/>
      <w:r w:rsidRPr="00083D00">
        <w:rPr>
          <w:i/>
          <w:iCs/>
        </w:rPr>
        <w:t>Anes</w:t>
      </w:r>
      <w:proofErr w:type="spellEnd"/>
      <w:r w:rsidRPr="00083D00">
        <w:rPr>
          <w:i/>
          <w:iCs/>
        </w:rPr>
        <w:t xml:space="preserve"> OB </w:t>
      </w:r>
      <w:proofErr w:type="spellStart"/>
      <w:r w:rsidRPr="00083D00">
        <w:rPr>
          <w:i/>
          <w:iCs/>
        </w:rPr>
        <w:t>asessment</w:t>
      </w:r>
      <w:proofErr w:type="spellEnd"/>
      <w:r w:rsidRPr="00083D00">
        <w:rPr>
          <w:i/>
          <w:iCs/>
        </w:rPr>
        <w:t xml:space="preserve"> (</w:t>
      </w:r>
      <w:proofErr w:type="spellStart"/>
      <w:r w:rsidRPr="00083D00">
        <w:rPr>
          <w:i/>
          <w:iCs/>
        </w:rPr>
        <w:t>ie</w:t>
      </w:r>
      <w:proofErr w:type="spellEnd"/>
      <w:r w:rsidRPr="00083D00">
        <w:rPr>
          <w:i/>
          <w:iCs/>
        </w:rPr>
        <w:t>. Old OB anesthetic record)</w:t>
      </w:r>
    </w:p>
    <w:p w14:paraId="692194E0" w14:textId="77777777" w:rsidR="00083D00" w:rsidRPr="00083D00" w:rsidRDefault="00083D00" w:rsidP="00083D00">
      <w:r w:rsidRPr="00083D00">
        <w:rPr>
          <w:i/>
          <w:iCs/>
        </w:rPr>
        <w:t>#AnesPostCS - Template for progress note for patients seen on POD1 after C/S</w:t>
      </w:r>
    </w:p>
    <w:p w14:paraId="48594BD6" w14:textId="77777777" w:rsidR="00083D00" w:rsidRPr="00083D00" w:rsidRDefault="00083D00" w:rsidP="00083D00">
      <w:r w:rsidRPr="00083D00">
        <w:rPr>
          <w:b/>
          <w:bCs/>
          <w:i/>
          <w:iCs/>
        </w:rPr>
        <w:t>#AnesPreop - Template for Anesthesia preop assessment (</w:t>
      </w:r>
      <w:proofErr w:type="spellStart"/>
      <w:r w:rsidRPr="00083D00">
        <w:rPr>
          <w:b/>
          <w:bCs/>
          <w:i/>
          <w:iCs/>
        </w:rPr>
        <w:t>ie</w:t>
      </w:r>
      <w:proofErr w:type="spellEnd"/>
      <w:r w:rsidRPr="00083D00">
        <w:rPr>
          <w:b/>
          <w:bCs/>
          <w:i/>
          <w:iCs/>
        </w:rPr>
        <w:t>. The front of the anesthetic record)</w:t>
      </w:r>
    </w:p>
    <w:p w14:paraId="24BF3140" w14:textId="77777777" w:rsidR="00083D00" w:rsidRPr="00083D00" w:rsidRDefault="00083D00" w:rsidP="00083D00">
      <w:r w:rsidRPr="00083D00">
        <w:rPr>
          <w:i/>
          <w:iCs/>
        </w:rPr>
        <w:t>#AnesSedation - Template for documenting vitals / meds for basic sedations out of OR (</w:t>
      </w:r>
      <w:proofErr w:type="spellStart"/>
      <w:r w:rsidRPr="00083D00">
        <w:rPr>
          <w:i/>
          <w:iCs/>
        </w:rPr>
        <w:t>eg.</w:t>
      </w:r>
      <w:proofErr w:type="spellEnd"/>
      <w:r w:rsidRPr="00083D00">
        <w:rPr>
          <w:i/>
          <w:iCs/>
        </w:rPr>
        <w:t xml:space="preserve"> LP chemo, quick CT, healthy / easy cardioversion, Bone marrow biopsy, cataracts)</w:t>
      </w:r>
    </w:p>
    <w:p w14:paraId="55D13C4A" w14:textId="77777777" w:rsidR="00083D00" w:rsidRPr="00083D00" w:rsidRDefault="00083D00" w:rsidP="00083D00">
      <w:r w:rsidRPr="00083D00">
        <w:rPr>
          <w:i/>
          <w:iCs/>
        </w:rPr>
        <w:t>#AnesTrauma - Template for our old white and record trauma record we filled out down in Emerg. </w:t>
      </w:r>
    </w:p>
    <w:p w14:paraId="5702CD21" w14:textId="77777777" w:rsidR="00083D00" w:rsidRPr="00083D00" w:rsidRDefault="00083D00" w:rsidP="00083D00"/>
    <w:p w14:paraId="21845A8F" w14:textId="77777777" w:rsidR="00083D00" w:rsidRPr="00083D00" w:rsidRDefault="00083D00" w:rsidP="00083D00"/>
    <w:p w14:paraId="6D92E52E" w14:textId="77777777" w:rsidR="00083D00" w:rsidRPr="00083D00" w:rsidRDefault="00083D00" w:rsidP="00083D00">
      <w:r w:rsidRPr="00083D00">
        <w:t xml:space="preserve">These notes can be customized. To customize, open a new note and click on "Manage Auto Text".  For those that want to dictate, once you have copied over these to your profile, you can edit them and delete the </w:t>
      </w:r>
      <w:proofErr w:type="gramStart"/>
      <w:r w:rsidRPr="00083D00">
        <w:t>drop down</w:t>
      </w:r>
      <w:proofErr w:type="gramEnd"/>
      <w:r w:rsidRPr="00083D00">
        <w:t xml:space="preserve"> boxes to allow for faster dictating. For those that prefer </w:t>
      </w:r>
      <w:proofErr w:type="gramStart"/>
      <w:r w:rsidRPr="00083D00">
        <w:t>drop</w:t>
      </w:r>
      <w:proofErr w:type="gramEnd"/>
      <w:r w:rsidRPr="00083D00">
        <w:t xml:space="preserve"> down boxes, the templates are currently built with drop down boxes. </w:t>
      </w:r>
    </w:p>
    <w:p w14:paraId="376F0F9F" w14:textId="77777777" w:rsidR="00083D00" w:rsidRPr="00083D00" w:rsidRDefault="00083D00" w:rsidP="00083D00"/>
    <w:p w14:paraId="3AB70E9E" w14:textId="77777777" w:rsidR="00083D00" w:rsidRPr="00083D00" w:rsidRDefault="00083D00" w:rsidP="00083D00">
      <w:r w:rsidRPr="00083D00">
        <w:t>The [] are tabs that allow you to skip to them while dictating without. When using dragon and dictating, when done with one section simply nit the next arrow on Dragon on your phone and it will skip to the next [] field. This way you can quickly go through the note without having to click under each heading. </w:t>
      </w:r>
    </w:p>
    <w:p w14:paraId="1BB8A4A8" w14:textId="77777777" w:rsidR="00083D00" w:rsidRPr="00083D00" w:rsidRDefault="00083D00" w:rsidP="00083D00"/>
    <w:p w14:paraId="15919208" w14:textId="77777777" w:rsidR="00083D00" w:rsidRPr="00083D00" w:rsidRDefault="00083D00" w:rsidP="00083D00">
      <w:r w:rsidRPr="00083D00">
        <w:t xml:space="preserve">Issues with multiselect: When you copy these notes over to your name, there is an error that removes the "multiselect" feature. </w:t>
      </w:r>
      <w:proofErr w:type="gramStart"/>
      <w:r w:rsidRPr="00083D00">
        <w:t>So</w:t>
      </w:r>
      <w:proofErr w:type="gramEnd"/>
      <w:r w:rsidRPr="00083D00">
        <w:t xml:space="preserve"> you can only select 1 option in the drop down boxes instead of multiple. (A ticket is in to address this issue). To fix, check the video in the anesthesia staff WhatsApp, or ask a resident, or go to "Manage AutoText" and you can readd the multiselect option to the drop boxes. </w:t>
      </w:r>
    </w:p>
    <w:p w14:paraId="2582C7AA" w14:textId="77777777" w:rsidR="00C21C26" w:rsidRPr="00083D00" w:rsidRDefault="00C21C26" w:rsidP="00083D00"/>
    <w:sectPr w:rsidR="00C21C26" w:rsidRPr="00083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00"/>
    <w:rsid w:val="00083D00"/>
    <w:rsid w:val="00761CF3"/>
    <w:rsid w:val="00C21C26"/>
    <w:rsid w:val="00D953FD"/>
    <w:rsid w:val="00F4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D3A5"/>
  <w15:chartTrackingRefBased/>
  <w15:docId w15:val="{DDE7E1B5-AC07-49A0-B491-5B6A599E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D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3D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3D0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3D0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3D0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3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3D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3D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3D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3D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3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D00"/>
    <w:rPr>
      <w:rFonts w:eastAsiaTheme="majorEastAsia" w:cstheme="majorBidi"/>
      <w:color w:val="272727" w:themeColor="text1" w:themeTint="D8"/>
    </w:rPr>
  </w:style>
  <w:style w:type="paragraph" w:styleId="Title">
    <w:name w:val="Title"/>
    <w:basedOn w:val="Normal"/>
    <w:next w:val="Normal"/>
    <w:link w:val="TitleChar"/>
    <w:uiPriority w:val="10"/>
    <w:qFormat/>
    <w:rsid w:val="00083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D00"/>
    <w:pPr>
      <w:spacing w:before="160"/>
      <w:jc w:val="center"/>
    </w:pPr>
    <w:rPr>
      <w:i/>
      <w:iCs/>
      <w:color w:val="404040" w:themeColor="text1" w:themeTint="BF"/>
    </w:rPr>
  </w:style>
  <w:style w:type="character" w:customStyle="1" w:styleId="QuoteChar">
    <w:name w:val="Quote Char"/>
    <w:basedOn w:val="DefaultParagraphFont"/>
    <w:link w:val="Quote"/>
    <w:uiPriority w:val="29"/>
    <w:rsid w:val="00083D00"/>
    <w:rPr>
      <w:i/>
      <w:iCs/>
      <w:color w:val="404040" w:themeColor="text1" w:themeTint="BF"/>
    </w:rPr>
  </w:style>
  <w:style w:type="paragraph" w:styleId="ListParagraph">
    <w:name w:val="List Paragraph"/>
    <w:basedOn w:val="Normal"/>
    <w:uiPriority w:val="34"/>
    <w:qFormat/>
    <w:rsid w:val="00083D00"/>
    <w:pPr>
      <w:ind w:left="720"/>
      <w:contextualSpacing/>
    </w:pPr>
  </w:style>
  <w:style w:type="character" w:styleId="IntenseEmphasis">
    <w:name w:val="Intense Emphasis"/>
    <w:basedOn w:val="DefaultParagraphFont"/>
    <w:uiPriority w:val="21"/>
    <w:qFormat/>
    <w:rsid w:val="00083D00"/>
    <w:rPr>
      <w:i/>
      <w:iCs/>
      <w:color w:val="2E74B5" w:themeColor="accent1" w:themeShade="BF"/>
    </w:rPr>
  </w:style>
  <w:style w:type="paragraph" w:styleId="IntenseQuote">
    <w:name w:val="Intense Quote"/>
    <w:basedOn w:val="Normal"/>
    <w:next w:val="Normal"/>
    <w:link w:val="IntenseQuoteChar"/>
    <w:uiPriority w:val="30"/>
    <w:qFormat/>
    <w:rsid w:val="00083D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3D00"/>
    <w:rPr>
      <w:i/>
      <w:iCs/>
      <w:color w:val="2E74B5" w:themeColor="accent1" w:themeShade="BF"/>
    </w:rPr>
  </w:style>
  <w:style w:type="character" w:styleId="IntenseReference">
    <w:name w:val="Intense Reference"/>
    <w:basedOn w:val="DefaultParagraphFont"/>
    <w:uiPriority w:val="32"/>
    <w:qFormat/>
    <w:rsid w:val="00083D0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849911">
      <w:bodyDiv w:val="1"/>
      <w:marLeft w:val="0"/>
      <w:marRight w:val="0"/>
      <w:marTop w:val="0"/>
      <w:marBottom w:val="0"/>
      <w:divBdr>
        <w:top w:val="none" w:sz="0" w:space="0" w:color="auto"/>
        <w:left w:val="none" w:sz="0" w:space="0" w:color="auto"/>
        <w:bottom w:val="none" w:sz="0" w:space="0" w:color="auto"/>
        <w:right w:val="none" w:sz="0" w:space="0" w:color="auto"/>
      </w:divBdr>
      <w:divsChild>
        <w:div w:id="68044361">
          <w:marLeft w:val="0"/>
          <w:marRight w:val="0"/>
          <w:marTop w:val="0"/>
          <w:marBottom w:val="0"/>
          <w:divBdr>
            <w:top w:val="none" w:sz="0" w:space="0" w:color="auto"/>
            <w:left w:val="none" w:sz="0" w:space="0" w:color="auto"/>
            <w:bottom w:val="none" w:sz="0" w:space="0" w:color="auto"/>
            <w:right w:val="none" w:sz="0" w:space="0" w:color="auto"/>
          </w:divBdr>
        </w:div>
        <w:div w:id="1846508690">
          <w:marLeft w:val="0"/>
          <w:marRight w:val="0"/>
          <w:marTop w:val="0"/>
          <w:marBottom w:val="0"/>
          <w:divBdr>
            <w:top w:val="none" w:sz="0" w:space="0" w:color="auto"/>
            <w:left w:val="none" w:sz="0" w:space="0" w:color="auto"/>
            <w:bottom w:val="none" w:sz="0" w:space="0" w:color="auto"/>
            <w:right w:val="none" w:sz="0" w:space="0" w:color="auto"/>
          </w:divBdr>
        </w:div>
        <w:div w:id="144249750">
          <w:marLeft w:val="0"/>
          <w:marRight w:val="0"/>
          <w:marTop w:val="0"/>
          <w:marBottom w:val="0"/>
          <w:divBdr>
            <w:top w:val="none" w:sz="0" w:space="0" w:color="auto"/>
            <w:left w:val="none" w:sz="0" w:space="0" w:color="auto"/>
            <w:bottom w:val="none" w:sz="0" w:space="0" w:color="auto"/>
            <w:right w:val="none" w:sz="0" w:space="0" w:color="auto"/>
          </w:divBdr>
        </w:div>
        <w:div w:id="1549680121">
          <w:marLeft w:val="0"/>
          <w:marRight w:val="0"/>
          <w:marTop w:val="0"/>
          <w:marBottom w:val="0"/>
          <w:divBdr>
            <w:top w:val="none" w:sz="0" w:space="0" w:color="auto"/>
            <w:left w:val="none" w:sz="0" w:space="0" w:color="auto"/>
            <w:bottom w:val="none" w:sz="0" w:space="0" w:color="auto"/>
            <w:right w:val="none" w:sz="0" w:space="0" w:color="auto"/>
          </w:divBdr>
        </w:div>
        <w:div w:id="206841277">
          <w:marLeft w:val="0"/>
          <w:marRight w:val="0"/>
          <w:marTop w:val="0"/>
          <w:marBottom w:val="0"/>
          <w:divBdr>
            <w:top w:val="none" w:sz="0" w:space="0" w:color="auto"/>
            <w:left w:val="none" w:sz="0" w:space="0" w:color="auto"/>
            <w:bottom w:val="none" w:sz="0" w:space="0" w:color="auto"/>
            <w:right w:val="none" w:sz="0" w:space="0" w:color="auto"/>
          </w:divBdr>
        </w:div>
        <w:div w:id="1675496765">
          <w:marLeft w:val="0"/>
          <w:marRight w:val="0"/>
          <w:marTop w:val="0"/>
          <w:marBottom w:val="0"/>
          <w:divBdr>
            <w:top w:val="none" w:sz="0" w:space="0" w:color="auto"/>
            <w:left w:val="none" w:sz="0" w:space="0" w:color="auto"/>
            <w:bottom w:val="none" w:sz="0" w:space="0" w:color="auto"/>
            <w:right w:val="none" w:sz="0" w:space="0" w:color="auto"/>
          </w:divBdr>
        </w:div>
        <w:div w:id="1997610589">
          <w:marLeft w:val="0"/>
          <w:marRight w:val="0"/>
          <w:marTop w:val="0"/>
          <w:marBottom w:val="0"/>
          <w:divBdr>
            <w:top w:val="none" w:sz="0" w:space="0" w:color="auto"/>
            <w:left w:val="none" w:sz="0" w:space="0" w:color="auto"/>
            <w:bottom w:val="none" w:sz="0" w:space="0" w:color="auto"/>
            <w:right w:val="none" w:sz="0" w:space="0" w:color="auto"/>
          </w:divBdr>
        </w:div>
        <w:div w:id="1570572547">
          <w:marLeft w:val="0"/>
          <w:marRight w:val="0"/>
          <w:marTop w:val="0"/>
          <w:marBottom w:val="0"/>
          <w:divBdr>
            <w:top w:val="none" w:sz="0" w:space="0" w:color="auto"/>
            <w:left w:val="none" w:sz="0" w:space="0" w:color="auto"/>
            <w:bottom w:val="none" w:sz="0" w:space="0" w:color="auto"/>
            <w:right w:val="none" w:sz="0" w:space="0" w:color="auto"/>
          </w:divBdr>
        </w:div>
        <w:div w:id="1001931010">
          <w:marLeft w:val="0"/>
          <w:marRight w:val="0"/>
          <w:marTop w:val="0"/>
          <w:marBottom w:val="0"/>
          <w:divBdr>
            <w:top w:val="none" w:sz="0" w:space="0" w:color="auto"/>
            <w:left w:val="none" w:sz="0" w:space="0" w:color="auto"/>
            <w:bottom w:val="none" w:sz="0" w:space="0" w:color="auto"/>
            <w:right w:val="none" w:sz="0" w:space="0" w:color="auto"/>
          </w:divBdr>
        </w:div>
        <w:div w:id="277100572">
          <w:marLeft w:val="0"/>
          <w:marRight w:val="0"/>
          <w:marTop w:val="0"/>
          <w:marBottom w:val="0"/>
          <w:divBdr>
            <w:top w:val="none" w:sz="0" w:space="0" w:color="auto"/>
            <w:left w:val="none" w:sz="0" w:space="0" w:color="auto"/>
            <w:bottom w:val="none" w:sz="0" w:space="0" w:color="auto"/>
            <w:right w:val="none" w:sz="0" w:space="0" w:color="auto"/>
          </w:divBdr>
        </w:div>
        <w:div w:id="474685848">
          <w:marLeft w:val="0"/>
          <w:marRight w:val="0"/>
          <w:marTop w:val="0"/>
          <w:marBottom w:val="0"/>
          <w:divBdr>
            <w:top w:val="none" w:sz="0" w:space="0" w:color="auto"/>
            <w:left w:val="none" w:sz="0" w:space="0" w:color="auto"/>
            <w:bottom w:val="none" w:sz="0" w:space="0" w:color="auto"/>
            <w:right w:val="none" w:sz="0" w:space="0" w:color="auto"/>
          </w:divBdr>
        </w:div>
        <w:div w:id="1385956048">
          <w:marLeft w:val="0"/>
          <w:marRight w:val="0"/>
          <w:marTop w:val="0"/>
          <w:marBottom w:val="0"/>
          <w:divBdr>
            <w:top w:val="none" w:sz="0" w:space="0" w:color="auto"/>
            <w:left w:val="none" w:sz="0" w:space="0" w:color="auto"/>
            <w:bottom w:val="none" w:sz="0" w:space="0" w:color="auto"/>
            <w:right w:val="none" w:sz="0" w:space="0" w:color="auto"/>
          </w:divBdr>
        </w:div>
        <w:div w:id="1717043817">
          <w:marLeft w:val="0"/>
          <w:marRight w:val="0"/>
          <w:marTop w:val="0"/>
          <w:marBottom w:val="0"/>
          <w:divBdr>
            <w:top w:val="none" w:sz="0" w:space="0" w:color="auto"/>
            <w:left w:val="none" w:sz="0" w:space="0" w:color="auto"/>
            <w:bottom w:val="none" w:sz="0" w:space="0" w:color="auto"/>
            <w:right w:val="none" w:sz="0" w:space="0" w:color="auto"/>
          </w:divBdr>
        </w:div>
        <w:div w:id="1997832129">
          <w:marLeft w:val="0"/>
          <w:marRight w:val="0"/>
          <w:marTop w:val="0"/>
          <w:marBottom w:val="0"/>
          <w:divBdr>
            <w:top w:val="none" w:sz="0" w:space="0" w:color="auto"/>
            <w:left w:val="none" w:sz="0" w:space="0" w:color="auto"/>
            <w:bottom w:val="none" w:sz="0" w:space="0" w:color="auto"/>
            <w:right w:val="none" w:sz="0" w:space="0" w:color="auto"/>
          </w:divBdr>
        </w:div>
        <w:div w:id="921835125">
          <w:marLeft w:val="0"/>
          <w:marRight w:val="0"/>
          <w:marTop w:val="0"/>
          <w:marBottom w:val="0"/>
          <w:divBdr>
            <w:top w:val="none" w:sz="0" w:space="0" w:color="auto"/>
            <w:left w:val="none" w:sz="0" w:space="0" w:color="auto"/>
            <w:bottom w:val="none" w:sz="0" w:space="0" w:color="auto"/>
            <w:right w:val="none" w:sz="0" w:space="0" w:color="auto"/>
          </w:divBdr>
        </w:div>
        <w:div w:id="569081705">
          <w:marLeft w:val="0"/>
          <w:marRight w:val="0"/>
          <w:marTop w:val="0"/>
          <w:marBottom w:val="0"/>
          <w:divBdr>
            <w:top w:val="none" w:sz="0" w:space="0" w:color="auto"/>
            <w:left w:val="none" w:sz="0" w:space="0" w:color="auto"/>
            <w:bottom w:val="none" w:sz="0" w:space="0" w:color="auto"/>
            <w:right w:val="none" w:sz="0" w:space="0" w:color="auto"/>
          </w:divBdr>
        </w:div>
        <w:div w:id="2089426497">
          <w:marLeft w:val="0"/>
          <w:marRight w:val="0"/>
          <w:marTop w:val="0"/>
          <w:marBottom w:val="0"/>
          <w:divBdr>
            <w:top w:val="none" w:sz="0" w:space="0" w:color="auto"/>
            <w:left w:val="none" w:sz="0" w:space="0" w:color="auto"/>
            <w:bottom w:val="none" w:sz="0" w:space="0" w:color="auto"/>
            <w:right w:val="none" w:sz="0" w:space="0" w:color="auto"/>
          </w:divBdr>
        </w:div>
        <w:div w:id="795950317">
          <w:marLeft w:val="0"/>
          <w:marRight w:val="0"/>
          <w:marTop w:val="0"/>
          <w:marBottom w:val="0"/>
          <w:divBdr>
            <w:top w:val="none" w:sz="0" w:space="0" w:color="auto"/>
            <w:left w:val="none" w:sz="0" w:space="0" w:color="auto"/>
            <w:bottom w:val="none" w:sz="0" w:space="0" w:color="auto"/>
            <w:right w:val="none" w:sz="0" w:space="0" w:color="auto"/>
          </w:divBdr>
        </w:div>
        <w:div w:id="1723480239">
          <w:marLeft w:val="0"/>
          <w:marRight w:val="0"/>
          <w:marTop w:val="0"/>
          <w:marBottom w:val="0"/>
          <w:divBdr>
            <w:top w:val="none" w:sz="0" w:space="0" w:color="auto"/>
            <w:left w:val="none" w:sz="0" w:space="0" w:color="auto"/>
            <w:bottom w:val="none" w:sz="0" w:space="0" w:color="auto"/>
            <w:right w:val="none" w:sz="0" w:space="0" w:color="auto"/>
          </w:divBdr>
        </w:div>
        <w:div w:id="444424622">
          <w:marLeft w:val="0"/>
          <w:marRight w:val="0"/>
          <w:marTop w:val="0"/>
          <w:marBottom w:val="0"/>
          <w:divBdr>
            <w:top w:val="none" w:sz="0" w:space="0" w:color="auto"/>
            <w:left w:val="none" w:sz="0" w:space="0" w:color="auto"/>
            <w:bottom w:val="none" w:sz="0" w:space="0" w:color="auto"/>
            <w:right w:val="none" w:sz="0" w:space="0" w:color="auto"/>
          </w:divBdr>
        </w:div>
        <w:div w:id="1976139202">
          <w:marLeft w:val="0"/>
          <w:marRight w:val="0"/>
          <w:marTop w:val="0"/>
          <w:marBottom w:val="0"/>
          <w:divBdr>
            <w:top w:val="none" w:sz="0" w:space="0" w:color="auto"/>
            <w:left w:val="none" w:sz="0" w:space="0" w:color="auto"/>
            <w:bottom w:val="none" w:sz="0" w:space="0" w:color="auto"/>
            <w:right w:val="none" w:sz="0" w:space="0" w:color="auto"/>
          </w:divBdr>
        </w:div>
        <w:div w:id="719746645">
          <w:marLeft w:val="0"/>
          <w:marRight w:val="0"/>
          <w:marTop w:val="0"/>
          <w:marBottom w:val="0"/>
          <w:divBdr>
            <w:top w:val="none" w:sz="0" w:space="0" w:color="auto"/>
            <w:left w:val="none" w:sz="0" w:space="0" w:color="auto"/>
            <w:bottom w:val="none" w:sz="0" w:space="0" w:color="auto"/>
            <w:right w:val="none" w:sz="0" w:space="0" w:color="auto"/>
          </w:divBdr>
        </w:div>
        <w:div w:id="1245921071">
          <w:marLeft w:val="0"/>
          <w:marRight w:val="0"/>
          <w:marTop w:val="0"/>
          <w:marBottom w:val="0"/>
          <w:divBdr>
            <w:top w:val="none" w:sz="0" w:space="0" w:color="auto"/>
            <w:left w:val="none" w:sz="0" w:space="0" w:color="auto"/>
            <w:bottom w:val="none" w:sz="0" w:space="0" w:color="auto"/>
            <w:right w:val="none" w:sz="0" w:space="0" w:color="auto"/>
          </w:divBdr>
        </w:div>
        <w:div w:id="103311460">
          <w:marLeft w:val="0"/>
          <w:marRight w:val="0"/>
          <w:marTop w:val="0"/>
          <w:marBottom w:val="0"/>
          <w:divBdr>
            <w:top w:val="none" w:sz="0" w:space="0" w:color="auto"/>
            <w:left w:val="none" w:sz="0" w:space="0" w:color="auto"/>
            <w:bottom w:val="none" w:sz="0" w:space="0" w:color="auto"/>
            <w:right w:val="none" w:sz="0" w:space="0" w:color="auto"/>
          </w:divBdr>
        </w:div>
        <w:div w:id="1611858398">
          <w:marLeft w:val="0"/>
          <w:marRight w:val="0"/>
          <w:marTop w:val="0"/>
          <w:marBottom w:val="0"/>
          <w:divBdr>
            <w:top w:val="none" w:sz="0" w:space="0" w:color="auto"/>
            <w:left w:val="none" w:sz="0" w:space="0" w:color="auto"/>
            <w:bottom w:val="none" w:sz="0" w:space="0" w:color="auto"/>
            <w:right w:val="none" w:sz="0" w:space="0" w:color="auto"/>
          </w:divBdr>
        </w:div>
        <w:div w:id="500315493">
          <w:marLeft w:val="0"/>
          <w:marRight w:val="0"/>
          <w:marTop w:val="0"/>
          <w:marBottom w:val="0"/>
          <w:divBdr>
            <w:top w:val="none" w:sz="0" w:space="0" w:color="auto"/>
            <w:left w:val="none" w:sz="0" w:space="0" w:color="auto"/>
            <w:bottom w:val="none" w:sz="0" w:space="0" w:color="auto"/>
            <w:right w:val="none" w:sz="0" w:space="0" w:color="auto"/>
          </w:divBdr>
        </w:div>
        <w:div w:id="45571563">
          <w:marLeft w:val="0"/>
          <w:marRight w:val="0"/>
          <w:marTop w:val="0"/>
          <w:marBottom w:val="0"/>
          <w:divBdr>
            <w:top w:val="none" w:sz="0" w:space="0" w:color="auto"/>
            <w:left w:val="none" w:sz="0" w:space="0" w:color="auto"/>
            <w:bottom w:val="none" w:sz="0" w:space="0" w:color="auto"/>
            <w:right w:val="none" w:sz="0" w:space="0" w:color="auto"/>
          </w:divBdr>
        </w:div>
        <w:div w:id="459106925">
          <w:marLeft w:val="0"/>
          <w:marRight w:val="0"/>
          <w:marTop w:val="0"/>
          <w:marBottom w:val="0"/>
          <w:divBdr>
            <w:top w:val="none" w:sz="0" w:space="0" w:color="auto"/>
            <w:left w:val="none" w:sz="0" w:space="0" w:color="auto"/>
            <w:bottom w:val="none" w:sz="0" w:space="0" w:color="auto"/>
            <w:right w:val="none" w:sz="0" w:space="0" w:color="auto"/>
          </w:divBdr>
        </w:div>
        <w:div w:id="159734061">
          <w:marLeft w:val="0"/>
          <w:marRight w:val="0"/>
          <w:marTop w:val="0"/>
          <w:marBottom w:val="0"/>
          <w:divBdr>
            <w:top w:val="none" w:sz="0" w:space="0" w:color="auto"/>
            <w:left w:val="none" w:sz="0" w:space="0" w:color="auto"/>
            <w:bottom w:val="none" w:sz="0" w:space="0" w:color="auto"/>
            <w:right w:val="none" w:sz="0" w:space="0" w:color="auto"/>
          </w:divBdr>
        </w:div>
        <w:div w:id="809975828">
          <w:marLeft w:val="0"/>
          <w:marRight w:val="0"/>
          <w:marTop w:val="0"/>
          <w:marBottom w:val="0"/>
          <w:divBdr>
            <w:top w:val="none" w:sz="0" w:space="0" w:color="auto"/>
            <w:left w:val="none" w:sz="0" w:space="0" w:color="auto"/>
            <w:bottom w:val="none" w:sz="0" w:space="0" w:color="auto"/>
            <w:right w:val="none" w:sz="0" w:space="0" w:color="auto"/>
          </w:divBdr>
        </w:div>
      </w:divsChild>
    </w:div>
    <w:div w:id="1799177256">
      <w:bodyDiv w:val="1"/>
      <w:marLeft w:val="0"/>
      <w:marRight w:val="0"/>
      <w:marTop w:val="0"/>
      <w:marBottom w:val="0"/>
      <w:divBdr>
        <w:top w:val="none" w:sz="0" w:space="0" w:color="auto"/>
        <w:left w:val="none" w:sz="0" w:space="0" w:color="auto"/>
        <w:bottom w:val="none" w:sz="0" w:space="0" w:color="auto"/>
        <w:right w:val="none" w:sz="0" w:space="0" w:color="auto"/>
      </w:divBdr>
      <w:divsChild>
        <w:div w:id="1839150008">
          <w:marLeft w:val="0"/>
          <w:marRight w:val="0"/>
          <w:marTop w:val="0"/>
          <w:marBottom w:val="0"/>
          <w:divBdr>
            <w:top w:val="none" w:sz="0" w:space="0" w:color="auto"/>
            <w:left w:val="none" w:sz="0" w:space="0" w:color="auto"/>
            <w:bottom w:val="none" w:sz="0" w:space="0" w:color="auto"/>
            <w:right w:val="none" w:sz="0" w:space="0" w:color="auto"/>
          </w:divBdr>
        </w:div>
        <w:div w:id="599682923">
          <w:marLeft w:val="0"/>
          <w:marRight w:val="0"/>
          <w:marTop w:val="0"/>
          <w:marBottom w:val="0"/>
          <w:divBdr>
            <w:top w:val="none" w:sz="0" w:space="0" w:color="auto"/>
            <w:left w:val="none" w:sz="0" w:space="0" w:color="auto"/>
            <w:bottom w:val="none" w:sz="0" w:space="0" w:color="auto"/>
            <w:right w:val="none" w:sz="0" w:space="0" w:color="auto"/>
          </w:divBdr>
        </w:div>
        <w:div w:id="2042169990">
          <w:marLeft w:val="0"/>
          <w:marRight w:val="0"/>
          <w:marTop w:val="0"/>
          <w:marBottom w:val="0"/>
          <w:divBdr>
            <w:top w:val="none" w:sz="0" w:space="0" w:color="auto"/>
            <w:left w:val="none" w:sz="0" w:space="0" w:color="auto"/>
            <w:bottom w:val="none" w:sz="0" w:space="0" w:color="auto"/>
            <w:right w:val="none" w:sz="0" w:space="0" w:color="auto"/>
          </w:divBdr>
        </w:div>
        <w:div w:id="816606019">
          <w:marLeft w:val="0"/>
          <w:marRight w:val="0"/>
          <w:marTop w:val="0"/>
          <w:marBottom w:val="0"/>
          <w:divBdr>
            <w:top w:val="none" w:sz="0" w:space="0" w:color="auto"/>
            <w:left w:val="none" w:sz="0" w:space="0" w:color="auto"/>
            <w:bottom w:val="none" w:sz="0" w:space="0" w:color="auto"/>
            <w:right w:val="none" w:sz="0" w:space="0" w:color="auto"/>
          </w:divBdr>
        </w:div>
        <w:div w:id="430010927">
          <w:marLeft w:val="0"/>
          <w:marRight w:val="0"/>
          <w:marTop w:val="0"/>
          <w:marBottom w:val="0"/>
          <w:divBdr>
            <w:top w:val="none" w:sz="0" w:space="0" w:color="auto"/>
            <w:left w:val="none" w:sz="0" w:space="0" w:color="auto"/>
            <w:bottom w:val="none" w:sz="0" w:space="0" w:color="auto"/>
            <w:right w:val="none" w:sz="0" w:space="0" w:color="auto"/>
          </w:divBdr>
        </w:div>
        <w:div w:id="664939489">
          <w:marLeft w:val="0"/>
          <w:marRight w:val="0"/>
          <w:marTop w:val="0"/>
          <w:marBottom w:val="0"/>
          <w:divBdr>
            <w:top w:val="none" w:sz="0" w:space="0" w:color="auto"/>
            <w:left w:val="none" w:sz="0" w:space="0" w:color="auto"/>
            <w:bottom w:val="none" w:sz="0" w:space="0" w:color="auto"/>
            <w:right w:val="none" w:sz="0" w:space="0" w:color="auto"/>
          </w:divBdr>
        </w:div>
        <w:div w:id="1943994843">
          <w:marLeft w:val="0"/>
          <w:marRight w:val="0"/>
          <w:marTop w:val="0"/>
          <w:marBottom w:val="0"/>
          <w:divBdr>
            <w:top w:val="none" w:sz="0" w:space="0" w:color="auto"/>
            <w:left w:val="none" w:sz="0" w:space="0" w:color="auto"/>
            <w:bottom w:val="none" w:sz="0" w:space="0" w:color="auto"/>
            <w:right w:val="none" w:sz="0" w:space="0" w:color="auto"/>
          </w:divBdr>
        </w:div>
        <w:div w:id="1175220258">
          <w:marLeft w:val="0"/>
          <w:marRight w:val="0"/>
          <w:marTop w:val="0"/>
          <w:marBottom w:val="0"/>
          <w:divBdr>
            <w:top w:val="none" w:sz="0" w:space="0" w:color="auto"/>
            <w:left w:val="none" w:sz="0" w:space="0" w:color="auto"/>
            <w:bottom w:val="none" w:sz="0" w:space="0" w:color="auto"/>
            <w:right w:val="none" w:sz="0" w:space="0" w:color="auto"/>
          </w:divBdr>
        </w:div>
        <w:div w:id="14623130">
          <w:marLeft w:val="0"/>
          <w:marRight w:val="0"/>
          <w:marTop w:val="0"/>
          <w:marBottom w:val="0"/>
          <w:divBdr>
            <w:top w:val="none" w:sz="0" w:space="0" w:color="auto"/>
            <w:left w:val="none" w:sz="0" w:space="0" w:color="auto"/>
            <w:bottom w:val="none" w:sz="0" w:space="0" w:color="auto"/>
            <w:right w:val="none" w:sz="0" w:space="0" w:color="auto"/>
          </w:divBdr>
        </w:div>
        <w:div w:id="796528848">
          <w:marLeft w:val="0"/>
          <w:marRight w:val="0"/>
          <w:marTop w:val="0"/>
          <w:marBottom w:val="0"/>
          <w:divBdr>
            <w:top w:val="none" w:sz="0" w:space="0" w:color="auto"/>
            <w:left w:val="none" w:sz="0" w:space="0" w:color="auto"/>
            <w:bottom w:val="none" w:sz="0" w:space="0" w:color="auto"/>
            <w:right w:val="none" w:sz="0" w:space="0" w:color="auto"/>
          </w:divBdr>
        </w:div>
        <w:div w:id="206527539">
          <w:marLeft w:val="0"/>
          <w:marRight w:val="0"/>
          <w:marTop w:val="0"/>
          <w:marBottom w:val="0"/>
          <w:divBdr>
            <w:top w:val="none" w:sz="0" w:space="0" w:color="auto"/>
            <w:left w:val="none" w:sz="0" w:space="0" w:color="auto"/>
            <w:bottom w:val="none" w:sz="0" w:space="0" w:color="auto"/>
            <w:right w:val="none" w:sz="0" w:space="0" w:color="auto"/>
          </w:divBdr>
        </w:div>
        <w:div w:id="779955353">
          <w:marLeft w:val="0"/>
          <w:marRight w:val="0"/>
          <w:marTop w:val="0"/>
          <w:marBottom w:val="0"/>
          <w:divBdr>
            <w:top w:val="none" w:sz="0" w:space="0" w:color="auto"/>
            <w:left w:val="none" w:sz="0" w:space="0" w:color="auto"/>
            <w:bottom w:val="none" w:sz="0" w:space="0" w:color="auto"/>
            <w:right w:val="none" w:sz="0" w:space="0" w:color="auto"/>
          </w:divBdr>
        </w:div>
        <w:div w:id="1895580340">
          <w:marLeft w:val="0"/>
          <w:marRight w:val="0"/>
          <w:marTop w:val="0"/>
          <w:marBottom w:val="0"/>
          <w:divBdr>
            <w:top w:val="none" w:sz="0" w:space="0" w:color="auto"/>
            <w:left w:val="none" w:sz="0" w:space="0" w:color="auto"/>
            <w:bottom w:val="none" w:sz="0" w:space="0" w:color="auto"/>
            <w:right w:val="none" w:sz="0" w:space="0" w:color="auto"/>
          </w:divBdr>
        </w:div>
        <w:div w:id="97526800">
          <w:marLeft w:val="0"/>
          <w:marRight w:val="0"/>
          <w:marTop w:val="0"/>
          <w:marBottom w:val="0"/>
          <w:divBdr>
            <w:top w:val="none" w:sz="0" w:space="0" w:color="auto"/>
            <w:left w:val="none" w:sz="0" w:space="0" w:color="auto"/>
            <w:bottom w:val="none" w:sz="0" w:space="0" w:color="auto"/>
            <w:right w:val="none" w:sz="0" w:space="0" w:color="auto"/>
          </w:divBdr>
        </w:div>
        <w:div w:id="527910654">
          <w:marLeft w:val="0"/>
          <w:marRight w:val="0"/>
          <w:marTop w:val="0"/>
          <w:marBottom w:val="0"/>
          <w:divBdr>
            <w:top w:val="none" w:sz="0" w:space="0" w:color="auto"/>
            <w:left w:val="none" w:sz="0" w:space="0" w:color="auto"/>
            <w:bottom w:val="none" w:sz="0" w:space="0" w:color="auto"/>
            <w:right w:val="none" w:sz="0" w:space="0" w:color="auto"/>
          </w:divBdr>
        </w:div>
        <w:div w:id="183370953">
          <w:marLeft w:val="0"/>
          <w:marRight w:val="0"/>
          <w:marTop w:val="0"/>
          <w:marBottom w:val="0"/>
          <w:divBdr>
            <w:top w:val="none" w:sz="0" w:space="0" w:color="auto"/>
            <w:left w:val="none" w:sz="0" w:space="0" w:color="auto"/>
            <w:bottom w:val="none" w:sz="0" w:space="0" w:color="auto"/>
            <w:right w:val="none" w:sz="0" w:space="0" w:color="auto"/>
          </w:divBdr>
        </w:div>
        <w:div w:id="508175600">
          <w:marLeft w:val="0"/>
          <w:marRight w:val="0"/>
          <w:marTop w:val="0"/>
          <w:marBottom w:val="0"/>
          <w:divBdr>
            <w:top w:val="none" w:sz="0" w:space="0" w:color="auto"/>
            <w:left w:val="none" w:sz="0" w:space="0" w:color="auto"/>
            <w:bottom w:val="none" w:sz="0" w:space="0" w:color="auto"/>
            <w:right w:val="none" w:sz="0" w:space="0" w:color="auto"/>
          </w:divBdr>
        </w:div>
        <w:div w:id="512108743">
          <w:marLeft w:val="0"/>
          <w:marRight w:val="0"/>
          <w:marTop w:val="0"/>
          <w:marBottom w:val="0"/>
          <w:divBdr>
            <w:top w:val="none" w:sz="0" w:space="0" w:color="auto"/>
            <w:left w:val="none" w:sz="0" w:space="0" w:color="auto"/>
            <w:bottom w:val="none" w:sz="0" w:space="0" w:color="auto"/>
            <w:right w:val="none" w:sz="0" w:space="0" w:color="auto"/>
          </w:divBdr>
        </w:div>
        <w:div w:id="2030836346">
          <w:marLeft w:val="0"/>
          <w:marRight w:val="0"/>
          <w:marTop w:val="0"/>
          <w:marBottom w:val="0"/>
          <w:divBdr>
            <w:top w:val="none" w:sz="0" w:space="0" w:color="auto"/>
            <w:left w:val="none" w:sz="0" w:space="0" w:color="auto"/>
            <w:bottom w:val="none" w:sz="0" w:space="0" w:color="auto"/>
            <w:right w:val="none" w:sz="0" w:space="0" w:color="auto"/>
          </w:divBdr>
        </w:div>
        <w:div w:id="1320814626">
          <w:marLeft w:val="0"/>
          <w:marRight w:val="0"/>
          <w:marTop w:val="0"/>
          <w:marBottom w:val="0"/>
          <w:divBdr>
            <w:top w:val="none" w:sz="0" w:space="0" w:color="auto"/>
            <w:left w:val="none" w:sz="0" w:space="0" w:color="auto"/>
            <w:bottom w:val="none" w:sz="0" w:space="0" w:color="auto"/>
            <w:right w:val="none" w:sz="0" w:space="0" w:color="auto"/>
          </w:divBdr>
        </w:div>
        <w:div w:id="481166070">
          <w:marLeft w:val="0"/>
          <w:marRight w:val="0"/>
          <w:marTop w:val="0"/>
          <w:marBottom w:val="0"/>
          <w:divBdr>
            <w:top w:val="none" w:sz="0" w:space="0" w:color="auto"/>
            <w:left w:val="none" w:sz="0" w:space="0" w:color="auto"/>
            <w:bottom w:val="none" w:sz="0" w:space="0" w:color="auto"/>
            <w:right w:val="none" w:sz="0" w:space="0" w:color="auto"/>
          </w:divBdr>
        </w:div>
        <w:div w:id="286856255">
          <w:marLeft w:val="0"/>
          <w:marRight w:val="0"/>
          <w:marTop w:val="0"/>
          <w:marBottom w:val="0"/>
          <w:divBdr>
            <w:top w:val="none" w:sz="0" w:space="0" w:color="auto"/>
            <w:left w:val="none" w:sz="0" w:space="0" w:color="auto"/>
            <w:bottom w:val="none" w:sz="0" w:space="0" w:color="auto"/>
            <w:right w:val="none" w:sz="0" w:space="0" w:color="auto"/>
          </w:divBdr>
        </w:div>
        <w:div w:id="866795422">
          <w:marLeft w:val="0"/>
          <w:marRight w:val="0"/>
          <w:marTop w:val="0"/>
          <w:marBottom w:val="0"/>
          <w:divBdr>
            <w:top w:val="none" w:sz="0" w:space="0" w:color="auto"/>
            <w:left w:val="none" w:sz="0" w:space="0" w:color="auto"/>
            <w:bottom w:val="none" w:sz="0" w:space="0" w:color="auto"/>
            <w:right w:val="none" w:sz="0" w:space="0" w:color="auto"/>
          </w:divBdr>
        </w:div>
        <w:div w:id="491414334">
          <w:marLeft w:val="0"/>
          <w:marRight w:val="0"/>
          <w:marTop w:val="0"/>
          <w:marBottom w:val="0"/>
          <w:divBdr>
            <w:top w:val="none" w:sz="0" w:space="0" w:color="auto"/>
            <w:left w:val="none" w:sz="0" w:space="0" w:color="auto"/>
            <w:bottom w:val="none" w:sz="0" w:space="0" w:color="auto"/>
            <w:right w:val="none" w:sz="0" w:space="0" w:color="auto"/>
          </w:divBdr>
        </w:div>
        <w:div w:id="1654336168">
          <w:marLeft w:val="0"/>
          <w:marRight w:val="0"/>
          <w:marTop w:val="0"/>
          <w:marBottom w:val="0"/>
          <w:divBdr>
            <w:top w:val="none" w:sz="0" w:space="0" w:color="auto"/>
            <w:left w:val="none" w:sz="0" w:space="0" w:color="auto"/>
            <w:bottom w:val="none" w:sz="0" w:space="0" w:color="auto"/>
            <w:right w:val="none" w:sz="0" w:space="0" w:color="auto"/>
          </w:divBdr>
        </w:div>
        <w:div w:id="1919709298">
          <w:marLeft w:val="0"/>
          <w:marRight w:val="0"/>
          <w:marTop w:val="0"/>
          <w:marBottom w:val="0"/>
          <w:divBdr>
            <w:top w:val="none" w:sz="0" w:space="0" w:color="auto"/>
            <w:left w:val="none" w:sz="0" w:space="0" w:color="auto"/>
            <w:bottom w:val="none" w:sz="0" w:space="0" w:color="auto"/>
            <w:right w:val="none" w:sz="0" w:space="0" w:color="auto"/>
          </w:divBdr>
        </w:div>
        <w:div w:id="1866015921">
          <w:marLeft w:val="0"/>
          <w:marRight w:val="0"/>
          <w:marTop w:val="0"/>
          <w:marBottom w:val="0"/>
          <w:divBdr>
            <w:top w:val="none" w:sz="0" w:space="0" w:color="auto"/>
            <w:left w:val="none" w:sz="0" w:space="0" w:color="auto"/>
            <w:bottom w:val="none" w:sz="0" w:space="0" w:color="auto"/>
            <w:right w:val="none" w:sz="0" w:space="0" w:color="auto"/>
          </w:divBdr>
        </w:div>
        <w:div w:id="622417818">
          <w:marLeft w:val="0"/>
          <w:marRight w:val="0"/>
          <w:marTop w:val="0"/>
          <w:marBottom w:val="0"/>
          <w:divBdr>
            <w:top w:val="none" w:sz="0" w:space="0" w:color="auto"/>
            <w:left w:val="none" w:sz="0" w:space="0" w:color="auto"/>
            <w:bottom w:val="none" w:sz="0" w:space="0" w:color="auto"/>
            <w:right w:val="none" w:sz="0" w:space="0" w:color="auto"/>
          </w:divBdr>
        </w:div>
        <w:div w:id="1671522930">
          <w:marLeft w:val="0"/>
          <w:marRight w:val="0"/>
          <w:marTop w:val="0"/>
          <w:marBottom w:val="0"/>
          <w:divBdr>
            <w:top w:val="none" w:sz="0" w:space="0" w:color="auto"/>
            <w:left w:val="none" w:sz="0" w:space="0" w:color="auto"/>
            <w:bottom w:val="none" w:sz="0" w:space="0" w:color="auto"/>
            <w:right w:val="none" w:sz="0" w:space="0" w:color="auto"/>
          </w:divBdr>
        </w:div>
        <w:div w:id="124322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Company>KHSC</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Joanna</dc:creator>
  <cp:keywords/>
  <dc:description/>
  <cp:lastModifiedBy>Dion, Joanna</cp:lastModifiedBy>
  <cp:revision>1</cp:revision>
  <dcterms:created xsi:type="dcterms:W3CDTF">2024-12-16T16:56:00Z</dcterms:created>
  <dcterms:modified xsi:type="dcterms:W3CDTF">2024-12-16T16:58:00Z</dcterms:modified>
</cp:coreProperties>
</file>